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2F" w:rsidRPr="005A2A2F" w:rsidRDefault="005A2A2F" w:rsidP="005A2A2F">
      <w:pPr>
        <w:spacing w:line="360" w:lineRule="auto"/>
        <w:ind w:right="-157"/>
        <w:jc w:val="center"/>
        <w:rPr>
          <w:b/>
          <w:bCs/>
          <w:sz w:val="24"/>
          <w:szCs w:val="24"/>
        </w:rPr>
      </w:pPr>
      <w:r w:rsidRPr="005A2A2F">
        <w:rPr>
          <w:b/>
          <w:bCs/>
          <w:sz w:val="24"/>
          <w:szCs w:val="24"/>
        </w:rPr>
        <w:t>OKULUMUZUN TARİHÇESİ</w:t>
      </w:r>
    </w:p>
    <w:p w:rsidR="005A2A2F" w:rsidRPr="005A2A2F" w:rsidRDefault="005A2A2F" w:rsidP="005A2A2F">
      <w:pPr>
        <w:spacing w:line="360" w:lineRule="auto"/>
        <w:ind w:right="-157"/>
        <w:rPr>
          <w:sz w:val="24"/>
          <w:szCs w:val="24"/>
        </w:rPr>
      </w:pPr>
      <w:r w:rsidRPr="005A2A2F">
        <w:rPr>
          <w:sz w:val="24"/>
          <w:szCs w:val="24"/>
        </w:rPr>
        <w:t>Okulumuz, Cumhuriyetimizin ilan edildiği yıllarda Başöğretmenimiz M. Kemal Atatürk’ün başlattığı eğitim öğretim seferberliği ile yurt genelinde açılan Millet Mekteplerinden birisidir. Bucağımızın eski adı olan yerleşim yerinden adını aldığı “</w:t>
      </w:r>
      <w:proofErr w:type="spellStart"/>
      <w:r w:rsidRPr="005A2A2F">
        <w:rPr>
          <w:sz w:val="24"/>
          <w:szCs w:val="24"/>
        </w:rPr>
        <w:t>Ziir</w:t>
      </w:r>
      <w:proofErr w:type="spellEnd"/>
      <w:r w:rsidRPr="005A2A2F">
        <w:rPr>
          <w:sz w:val="24"/>
          <w:szCs w:val="24"/>
        </w:rPr>
        <w:t xml:space="preserve"> Bucağı merkez İlk mektebi”, okuma yazmaya önem vererek çevre halkını hayata hazırlama yönüyle üçten “Şahadetname” belgesi ile ilk mezunlarını vermiştir. Okulumuz, 1945 eğitim-öğretim yılında “</w:t>
      </w:r>
      <w:proofErr w:type="spellStart"/>
      <w:r w:rsidRPr="005A2A2F">
        <w:rPr>
          <w:sz w:val="24"/>
          <w:szCs w:val="24"/>
        </w:rPr>
        <w:t>Ziir</w:t>
      </w:r>
      <w:proofErr w:type="spellEnd"/>
      <w:r w:rsidRPr="005A2A2F">
        <w:rPr>
          <w:sz w:val="24"/>
          <w:szCs w:val="24"/>
        </w:rPr>
        <w:t xml:space="preserve"> Bucağı İlkokulu” adı altında kayıtlarımıza göre 15 mezun vermiştir. </w:t>
      </w:r>
    </w:p>
    <w:p w:rsidR="005A2A2F" w:rsidRPr="005A2A2F" w:rsidRDefault="005A2A2F" w:rsidP="005A2A2F">
      <w:pPr>
        <w:spacing w:line="360" w:lineRule="auto"/>
        <w:ind w:right="-157"/>
        <w:rPr>
          <w:sz w:val="24"/>
          <w:szCs w:val="24"/>
        </w:rPr>
      </w:pPr>
      <w:r w:rsidRPr="005A2A2F">
        <w:rPr>
          <w:sz w:val="24"/>
          <w:szCs w:val="24"/>
        </w:rPr>
        <w:tab/>
      </w:r>
    </w:p>
    <w:p w:rsidR="005A2A2F" w:rsidRPr="005A2A2F" w:rsidRDefault="005A2A2F" w:rsidP="005A2A2F">
      <w:pPr>
        <w:spacing w:line="360" w:lineRule="auto"/>
        <w:ind w:right="-157" w:firstLine="708"/>
        <w:rPr>
          <w:sz w:val="24"/>
          <w:szCs w:val="24"/>
        </w:rPr>
      </w:pPr>
      <w:proofErr w:type="spellStart"/>
      <w:r w:rsidRPr="005A2A2F">
        <w:rPr>
          <w:sz w:val="24"/>
          <w:szCs w:val="24"/>
        </w:rPr>
        <w:t>Ziir</w:t>
      </w:r>
      <w:proofErr w:type="spellEnd"/>
      <w:r w:rsidRPr="005A2A2F">
        <w:rPr>
          <w:sz w:val="24"/>
          <w:szCs w:val="24"/>
        </w:rPr>
        <w:t xml:space="preserve"> Bucağı etrafı dik ve sarp kayalarla çevrili ortasından Ova Çayı geçen dar bir vadide kurulup gelişmeye müsait değildir. Etrafındaki sarp kayaların ufak bir sarsıntıda, yağmurda yuvarlanması tehdidi altında halkı tedirgin ediyordu. Hatta bazı tehlikeli kayalar zincirle bağlanmıştı. Ortadan geçen ova çayı sağanak yağışlarda, baharla birlikte Kızılcahamam dağlarından eriyen kar sularıyla da beslenen bu çay yöre halkının ikinci bir korku kaynağı oluyordu.  Çünkü </w:t>
      </w:r>
    </w:p>
    <w:p w:rsidR="005A2A2F" w:rsidRPr="005A2A2F" w:rsidRDefault="005A2A2F" w:rsidP="005A2A2F">
      <w:pPr>
        <w:spacing w:line="360" w:lineRule="auto"/>
        <w:ind w:right="-157"/>
        <w:rPr>
          <w:sz w:val="24"/>
          <w:szCs w:val="24"/>
        </w:rPr>
      </w:pPr>
      <w:proofErr w:type="gramStart"/>
      <w:r w:rsidRPr="005A2A2F">
        <w:rPr>
          <w:sz w:val="24"/>
          <w:szCs w:val="24"/>
        </w:rPr>
        <w:t>çayın</w:t>
      </w:r>
      <w:proofErr w:type="gramEnd"/>
      <w:r w:rsidRPr="005A2A2F">
        <w:rPr>
          <w:sz w:val="24"/>
          <w:szCs w:val="24"/>
        </w:rPr>
        <w:t xml:space="preserve"> belirli bir yatağı yoktu ve taştığı zaman evleri basıyor zaman zaman çaya düşen çocukları kurtarmak mümkün olmuyor, yöre halkını yasa boğuyordu.</w:t>
      </w:r>
    </w:p>
    <w:p w:rsidR="005A2A2F" w:rsidRPr="005A2A2F" w:rsidRDefault="005A2A2F" w:rsidP="005A2A2F">
      <w:pPr>
        <w:spacing w:line="360" w:lineRule="auto"/>
        <w:ind w:right="-157"/>
        <w:rPr>
          <w:sz w:val="24"/>
          <w:szCs w:val="24"/>
        </w:rPr>
      </w:pPr>
      <w:r w:rsidRPr="005A2A2F">
        <w:rPr>
          <w:sz w:val="24"/>
          <w:szCs w:val="24"/>
        </w:rPr>
        <w:tab/>
      </w:r>
    </w:p>
    <w:p w:rsidR="005A2A2F" w:rsidRPr="005A2A2F" w:rsidRDefault="005A2A2F" w:rsidP="005A2A2F">
      <w:pPr>
        <w:spacing w:line="360" w:lineRule="auto"/>
        <w:ind w:right="-157" w:firstLine="708"/>
        <w:rPr>
          <w:sz w:val="24"/>
          <w:szCs w:val="24"/>
        </w:rPr>
      </w:pPr>
      <w:r w:rsidRPr="005A2A2F">
        <w:rPr>
          <w:sz w:val="24"/>
          <w:szCs w:val="24"/>
        </w:rPr>
        <w:t xml:space="preserve">Nüfus çoğaldıkça yerleşim sıkıntısı oluyor ev yapacak arsa bulunamıyordu. Bu durumu gören hükümet 1960 yılında bu yeri afet bölgesi ilan etti ve buranın yerinin değiştirdi. Eski yerleşim yerine takriben dört kilometre uzaklıkta bulunan bu günkü yerleşim yeri tespit edildi. İmar ve </w:t>
      </w:r>
      <w:proofErr w:type="gramStart"/>
      <w:r w:rsidRPr="005A2A2F">
        <w:rPr>
          <w:sz w:val="24"/>
          <w:szCs w:val="24"/>
        </w:rPr>
        <w:t>iskan</w:t>
      </w:r>
      <w:proofErr w:type="gramEnd"/>
      <w:r w:rsidRPr="005A2A2F">
        <w:rPr>
          <w:sz w:val="24"/>
          <w:szCs w:val="24"/>
        </w:rPr>
        <w:t xml:space="preserve"> Bakanlığı tarafından başlatılan çalışmalar sonunda yöre halkının yaşam şartları da göz önünde tutularak yörede “serpme plan denilen bir plana göre yerleşim yeri kurulmaya başlatıldı. Müstakil ve bahçeli olarak yapılan bu evler beş senede tamamlanarak, 1965 yılında kura sonucu sahiplerine verildi. Yeni kurulan bu yerin adı ise YENİKENT olarak belirlendi.</w:t>
      </w:r>
      <w:r w:rsidRPr="005A2A2F">
        <w:rPr>
          <w:noProof/>
          <w:sz w:val="24"/>
          <w:szCs w:val="24"/>
        </w:rPr>
        <w:t xml:space="preserve"> </w:t>
      </w:r>
    </w:p>
    <w:p w:rsidR="005A2A2F" w:rsidRPr="005A2A2F" w:rsidRDefault="005A2A2F" w:rsidP="005A2A2F">
      <w:pPr>
        <w:spacing w:line="360" w:lineRule="auto"/>
        <w:ind w:right="-157"/>
        <w:rPr>
          <w:sz w:val="24"/>
          <w:szCs w:val="24"/>
        </w:rPr>
      </w:pPr>
      <w:r w:rsidRPr="005A2A2F">
        <w:rPr>
          <w:sz w:val="24"/>
          <w:szCs w:val="24"/>
        </w:rPr>
        <w:tab/>
      </w:r>
    </w:p>
    <w:p w:rsidR="005A2A2F" w:rsidRPr="005A2A2F" w:rsidRDefault="005A2A2F" w:rsidP="005A2A2F">
      <w:pPr>
        <w:spacing w:line="360" w:lineRule="auto"/>
        <w:ind w:right="-157" w:firstLine="708"/>
        <w:rPr>
          <w:sz w:val="24"/>
          <w:szCs w:val="24"/>
        </w:rPr>
      </w:pPr>
      <w:r w:rsidRPr="005A2A2F">
        <w:rPr>
          <w:sz w:val="24"/>
          <w:szCs w:val="24"/>
        </w:rPr>
        <w:t xml:space="preserve">1964-1965 öğretim yılından sonra YENİKENT İLKOKULU adı ile tek katlı ve altı derslikten oluşan binası ile eğitim-öğretim çalışmalarına başlanılan okulumuzun ilk müdürü </w:t>
      </w:r>
      <w:proofErr w:type="spellStart"/>
      <w:r w:rsidRPr="005A2A2F">
        <w:rPr>
          <w:sz w:val="24"/>
          <w:szCs w:val="24"/>
        </w:rPr>
        <w:t>Sadiye</w:t>
      </w:r>
      <w:proofErr w:type="spellEnd"/>
      <w:r w:rsidRPr="005A2A2F">
        <w:rPr>
          <w:sz w:val="24"/>
          <w:szCs w:val="24"/>
        </w:rPr>
        <w:t xml:space="preserve"> AKICI olmuştur. 1964-1965 yıllarında okulumuz ilk yıl 24 mezun vermiştir. Okulumuz 11.250 m2’lik bir alana kurulmuş olup geniş uygulama bahçesi ile dikkat çekmektedir.</w:t>
      </w:r>
    </w:p>
    <w:p w:rsidR="005A2A2F" w:rsidRPr="005A2A2F" w:rsidRDefault="005A2A2F" w:rsidP="005A2A2F">
      <w:pPr>
        <w:spacing w:line="360" w:lineRule="auto"/>
        <w:ind w:right="-157" w:firstLine="708"/>
        <w:rPr>
          <w:sz w:val="24"/>
          <w:szCs w:val="24"/>
        </w:rPr>
      </w:pPr>
      <w:r w:rsidRPr="005A2A2F">
        <w:rPr>
          <w:sz w:val="24"/>
          <w:szCs w:val="24"/>
        </w:rPr>
        <w:t>1973-1993 yılları arasında okul müdürlüğü yapan ve okula eğitim-öğretime büyük katkılarda bulunan Ahmet ÇİÇEK zamanında örnek uygulama bahçesiyle diğer okullara örnek olmuş ve öğretmen okulu son sınıf öğrencilerinin staj merkezi haline gelmiştir.</w:t>
      </w:r>
    </w:p>
    <w:p w:rsidR="005A2A2F" w:rsidRPr="005A2A2F" w:rsidRDefault="005A2A2F" w:rsidP="005A2A2F">
      <w:pPr>
        <w:spacing w:line="360" w:lineRule="auto"/>
        <w:ind w:right="-157"/>
        <w:rPr>
          <w:sz w:val="24"/>
          <w:szCs w:val="24"/>
        </w:rPr>
      </w:pPr>
      <w:r w:rsidRPr="005A2A2F">
        <w:rPr>
          <w:sz w:val="24"/>
          <w:szCs w:val="24"/>
        </w:rPr>
        <w:t xml:space="preserve">            1997-1998 öğretim yılında Yenikent Belediyesi, Okul Koruma Derneği, İl Özel İdaresi ve vatandaşlarımızın katkılarıyla bir kat ilavesi yapılmış ve böylece iki katlı 12 derslikle, </w:t>
      </w:r>
      <w:r w:rsidRPr="005A2A2F">
        <w:rPr>
          <w:sz w:val="24"/>
          <w:szCs w:val="24"/>
        </w:rPr>
        <w:lastRenderedPageBreak/>
        <w:t xml:space="preserve">kalorifer sisteminin de yenilenmesiyle daha iyi şartlarda eğitim-öğretim yapılmaya başlanmıştır. 1998 yılında ise ODTÜ Rektörlüğünün katkılarıyla bir bilgisayar laboratuvarı açılmıştır.  </w:t>
      </w:r>
    </w:p>
    <w:p w:rsidR="005A2A2F" w:rsidRPr="005A2A2F" w:rsidRDefault="005A2A2F" w:rsidP="005A2A2F">
      <w:pPr>
        <w:spacing w:line="360" w:lineRule="auto"/>
        <w:ind w:right="-157" w:firstLine="708"/>
        <w:rPr>
          <w:sz w:val="24"/>
          <w:szCs w:val="24"/>
        </w:rPr>
      </w:pPr>
      <w:r w:rsidRPr="005A2A2F">
        <w:rPr>
          <w:sz w:val="24"/>
          <w:szCs w:val="24"/>
        </w:rPr>
        <w:t>2007 yılında okulumuz bahçesine yapılan anasınıfının açılışı yapılmış</w:t>
      </w:r>
      <w:r w:rsidRPr="005A2A2F">
        <w:rPr>
          <w:sz w:val="24"/>
          <w:szCs w:val="24"/>
        </w:rPr>
        <w:t>tır.</w:t>
      </w:r>
    </w:p>
    <w:p w:rsidR="005A2A2F" w:rsidRPr="005A2A2F" w:rsidRDefault="005A2A2F" w:rsidP="005A2A2F">
      <w:pPr>
        <w:spacing w:line="360" w:lineRule="auto"/>
        <w:ind w:right="-157" w:firstLine="708"/>
        <w:rPr>
          <w:sz w:val="24"/>
          <w:szCs w:val="24"/>
        </w:rPr>
      </w:pPr>
      <w:r w:rsidRPr="005A2A2F">
        <w:rPr>
          <w:sz w:val="24"/>
          <w:szCs w:val="24"/>
        </w:rPr>
        <w:t xml:space="preserve">2013 tarihinde 4+4+4 eğitim sistemine göre okulumuz Yenikent İlkokulu ve ODTÜ Mezunları Ortaokulu olarak ayrılmıştır. </w:t>
      </w:r>
    </w:p>
    <w:p w:rsidR="005A2A2F" w:rsidRPr="005A2A2F" w:rsidRDefault="005A2A2F" w:rsidP="005A2A2F">
      <w:pPr>
        <w:spacing w:line="360" w:lineRule="auto"/>
        <w:ind w:right="-157" w:firstLine="708"/>
        <w:rPr>
          <w:sz w:val="24"/>
          <w:szCs w:val="24"/>
        </w:rPr>
      </w:pPr>
      <w:r w:rsidRPr="005A2A2F">
        <w:rPr>
          <w:sz w:val="24"/>
          <w:szCs w:val="24"/>
        </w:rPr>
        <w:t xml:space="preserve">ODTÜ Mezunları Derneği tarafından yaptırılan bina da ODTÜ Mezunları Ortaokuluna verilmiştir.        </w:t>
      </w:r>
    </w:p>
    <w:p w:rsidR="005A2A2F" w:rsidRDefault="005A2A2F" w:rsidP="005A2A2F">
      <w:pPr>
        <w:spacing w:before="60" w:after="60" w:line="360" w:lineRule="auto"/>
        <w:ind w:firstLine="708"/>
        <w:jc w:val="both"/>
        <w:rPr>
          <w:noProof/>
          <w:sz w:val="24"/>
          <w:szCs w:val="24"/>
        </w:rPr>
      </w:pPr>
      <w:r w:rsidRPr="005A2A2F">
        <w:rPr>
          <w:noProof/>
          <w:sz w:val="24"/>
          <w:szCs w:val="24"/>
        </w:rPr>
        <w:t xml:space="preserve">2017-2018 eğitim öğretim yılında </w:t>
      </w:r>
      <w:r>
        <w:rPr>
          <w:noProof/>
          <w:sz w:val="24"/>
          <w:szCs w:val="24"/>
        </w:rPr>
        <w:t>okulumuz yeni binasına taşınış olup, eski okul binamız ODTÜ Mezunları Ortaokulu Ek Binası olarak kullanılmaktadır.</w:t>
      </w:r>
    </w:p>
    <w:p w:rsidR="005A2A2F" w:rsidRDefault="005A2A2F" w:rsidP="005A2A2F">
      <w:pPr>
        <w:spacing w:before="60" w:after="60" w:line="360" w:lineRule="auto"/>
        <w:ind w:firstLine="708"/>
        <w:jc w:val="both"/>
        <w:rPr>
          <w:noProof/>
          <w:sz w:val="24"/>
          <w:szCs w:val="24"/>
        </w:rPr>
      </w:pPr>
      <w:r>
        <w:rPr>
          <w:noProof/>
          <w:sz w:val="24"/>
          <w:szCs w:val="24"/>
        </w:rPr>
        <w:t>Yeni binamız bodrum dahil 5 k</w:t>
      </w:r>
      <w:r w:rsidR="00F37C07">
        <w:rPr>
          <w:noProof/>
          <w:sz w:val="24"/>
          <w:szCs w:val="24"/>
        </w:rPr>
        <w:t>attan oluşmaktadır. 28 sınıf, 2 anasınıfı</w:t>
      </w:r>
      <w:r>
        <w:rPr>
          <w:noProof/>
          <w:sz w:val="24"/>
          <w:szCs w:val="24"/>
        </w:rPr>
        <w:t xml:space="preserve">, 1 özel eğitim sınıfı, 1 İngilizce Dersliği, </w:t>
      </w:r>
      <w:r w:rsidR="00F37C07">
        <w:rPr>
          <w:noProof/>
          <w:sz w:val="24"/>
          <w:szCs w:val="24"/>
        </w:rPr>
        <w:t>2 destek eğitim odası, 1 rehberlik servisi, 1 müdür odası, 3 müdür yardımcısı odası, 1 memur odası, her katta kız ve erkek olmak üzere toplamda 8 WCden oluşmaktadır.</w:t>
      </w:r>
    </w:p>
    <w:p w:rsidR="00F37C07" w:rsidRPr="005A2A2F" w:rsidRDefault="00F37C07" w:rsidP="005A2A2F">
      <w:pPr>
        <w:spacing w:before="60" w:after="60" w:line="360" w:lineRule="auto"/>
        <w:ind w:firstLine="708"/>
        <w:jc w:val="both"/>
        <w:rPr>
          <w:sz w:val="24"/>
          <w:szCs w:val="24"/>
        </w:rPr>
      </w:pPr>
      <w:bookmarkStart w:id="0" w:name="_GoBack"/>
      <w:bookmarkEnd w:id="0"/>
    </w:p>
    <w:p w:rsidR="005A2A2F" w:rsidRPr="005A2A2F" w:rsidRDefault="005A2A2F" w:rsidP="005A2A2F">
      <w:pPr>
        <w:spacing w:before="60" w:after="60" w:line="360" w:lineRule="auto"/>
        <w:jc w:val="both"/>
        <w:rPr>
          <w:sz w:val="24"/>
          <w:szCs w:val="24"/>
        </w:rPr>
      </w:pPr>
    </w:p>
    <w:p w:rsidR="005A2A2F" w:rsidRPr="005A2A2F" w:rsidRDefault="005A2A2F" w:rsidP="005A2A2F">
      <w:pPr>
        <w:spacing w:before="60" w:after="60" w:line="360" w:lineRule="auto"/>
        <w:jc w:val="both"/>
        <w:rPr>
          <w:sz w:val="24"/>
          <w:szCs w:val="24"/>
        </w:rPr>
      </w:pPr>
    </w:p>
    <w:p w:rsidR="005A2A2F" w:rsidRPr="005A2A2F" w:rsidRDefault="005A2A2F" w:rsidP="005A2A2F">
      <w:pPr>
        <w:spacing w:before="60" w:after="60" w:line="360" w:lineRule="auto"/>
        <w:jc w:val="both"/>
        <w:rPr>
          <w:sz w:val="24"/>
          <w:szCs w:val="24"/>
        </w:rPr>
      </w:pPr>
    </w:p>
    <w:p w:rsidR="006A6AAD" w:rsidRPr="005A2A2F" w:rsidRDefault="006A6AAD">
      <w:pPr>
        <w:rPr>
          <w:sz w:val="24"/>
          <w:szCs w:val="24"/>
        </w:rPr>
      </w:pPr>
    </w:p>
    <w:sectPr w:rsidR="006A6AAD" w:rsidRPr="005A2A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F7C"/>
    <w:rsid w:val="00580F7C"/>
    <w:rsid w:val="005A2A2F"/>
    <w:rsid w:val="006A6AAD"/>
    <w:rsid w:val="00F37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2F"/>
    <w:pPr>
      <w:spacing w:after="0" w:line="240" w:lineRule="auto"/>
    </w:pPr>
    <w:rPr>
      <w:rFonts w:ascii="Times New Roman" w:eastAsia="Times New Roman" w:hAnsi="Times New Roman" w:cs="Times New Roman"/>
      <w:sz w:val="20"/>
      <w:szCs w:val="20"/>
      <w:lang w:eastAsia="tr-TR"/>
    </w:rPr>
  </w:style>
  <w:style w:type="paragraph" w:styleId="Balk4">
    <w:name w:val="heading 4"/>
    <w:basedOn w:val="Normal"/>
    <w:next w:val="Normal"/>
    <w:link w:val="Balk4Char"/>
    <w:qFormat/>
    <w:rsid w:val="005A2A2F"/>
    <w:pPr>
      <w:keepNext/>
      <w:jc w:val="center"/>
      <w:outlineLvl w:val="3"/>
    </w:pPr>
    <w:rPr>
      <w:b/>
      <w:bCs/>
      <w:sz w:val="5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5A2A2F"/>
    <w:rPr>
      <w:rFonts w:ascii="Times New Roman" w:eastAsia="Times New Roman" w:hAnsi="Times New Roman" w:cs="Times New Roman"/>
      <w:b/>
      <w:bCs/>
      <w:sz w:val="5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A2F"/>
    <w:pPr>
      <w:spacing w:after="0" w:line="240" w:lineRule="auto"/>
    </w:pPr>
    <w:rPr>
      <w:rFonts w:ascii="Times New Roman" w:eastAsia="Times New Roman" w:hAnsi="Times New Roman" w:cs="Times New Roman"/>
      <w:sz w:val="20"/>
      <w:szCs w:val="20"/>
      <w:lang w:eastAsia="tr-TR"/>
    </w:rPr>
  </w:style>
  <w:style w:type="paragraph" w:styleId="Balk4">
    <w:name w:val="heading 4"/>
    <w:basedOn w:val="Normal"/>
    <w:next w:val="Normal"/>
    <w:link w:val="Balk4Char"/>
    <w:qFormat/>
    <w:rsid w:val="005A2A2F"/>
    <w:pPr>
      <w:keepNext/>
      <w:jc w:val="center"/>
      <w:outlineLvl w:val="3"/>
    </w:pPr>
    <w:rPr>
      <w:b/>
      <w:bCs/>
      <w:sz w:val="5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5A2A2F"/>
    <w:rPr>
      <w:rFonts w:ascii="Times New Roman" w:eastAsia="Times New Roman" w:hAnsi="Times New Roman" w:cs="Times New Roman"/>
      <w:b/>
      <w:bCs/>
      <w:sz w:val="5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dc:creator>
  <cp:keywords/>
  <dc:description/>
  <cp:lastModifiedBy>Yusuf</cp:lastModifiedBy>
  <cp:revision>3</cp:revision>
  <dcterms:created xsi:type="dcterms:W3CDTF">2017-11-01T14:46:00Z</dcterms:created>
  <dcterms:modified xsi:type="dcterms:W3CDTF">2017-11-01T14:57:00Z</dcterms:modified>
</cp:coreProperties>
</file>